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A6" w:rsidRDefault="0022043E" w:rsidP="009A2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679450</wp:posOffset>
                </wp:positionV>
                <wp:extent cx="6588760" cy="9123045"/>
                <wp:effectExtent l="38100" t="38100" r="21590" b="209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9123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hinThick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LAPORAN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id-ID"/>
                              </w:rPr>
                              <w:t>PELAKSANAAN</w:t>
                            </w: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KEGIATAN</w:t>
                            </w:r>
                          </w:p>
                          <w:p w:rsidR="006A12A6" w:rsidRPr="006A12A6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  <w:lang w:val="id-ID"/>
                              </w:rPr>
                              <w:t>KOORDINATOR WILAYAH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KULIAH KERJA NYATA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PEMBELAJARAN PEMBERDAYAAN MASYARAKAT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UNIVERSITAS GADJAH MADA</w:t>
                            </w:r>
                          </w:p>
                          <w:p w:rsidR="006A12A6" w:rsidRPr="0022043E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TAHUN :</w:t>
                            </w:r>
                            <w:r w:rsidR="0022043E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 w:rsidR="0022043E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val="id-ID"/>
                              </w:rPr>
                              <w:t>....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8C75DB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8C75DB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8C75DB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6A12A6" w:rsidRDefault="0022043E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1314D1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1628775" cy="1647825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id-ID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Disusun Oleh</w:t>
                            </w:r>
                            <w:r w:rsidRPr="00BB360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12A6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75DB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75DB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75DB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75DB" w:rsidRDefault="008C75DB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SUBDIREKTORAT KKN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DIREKTORAT PENGABDIAN KEPADA MASYARAKAT 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UNIVERSITAS GADJAH MADA </w:t>
                            </w:r>
                          </w:p>
                          <w:p w:rsidR="006A12A6" w:rsidRPr="00BB3605" w:rsidRDefault="006A12A6" w:rsidP="006A12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B3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YOGYAKARTA</w:t>
                            </w:r>
                          </w:p>
                          <w:p w:rsidR="006A12A6" w:rsidRPr="0022043E" w:rsidRDefault="0022043E" w:rsidP="006A12A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d-ID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121920" tIns="76200" rIns="12192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in;margin-top:53.5pt;width:518.8pt;height:718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BFRwIAAIQEAAAOAAAAZHJzL2Uyb0RvYy54bWysVNtuGyEQfa/Uf0C812tvEsdZeR2lTl1V&#10;Si9S3A/ALOtFAYYC9q779R3AcZ1Ufam6Dwhm4MyZMzM7vx20InvhvART08loTIkwHBpptjX9vl69&#10;m1HiAzMNU2BETQ/C09vF2zfz3laihA5UIxxBEOOr3ta0C8FWReF5JzTzI7DCoLMFp1nAo9sWjWM9&#10;omtVlOPxtOjBNdYBF96j9T476SLht63g4WvbehGIqilyC2l1ad3EtVjMWbV1zHaSH2mwf2ChmTQY&#10;9AR1zwIjOyf/gNKSO/DQhhEHXUDbSi5SDpjNZPwqm8eOWZFyQXG8Pcnk/x8s/7L/5ohsalpeUWKY&#10;xhqtxRDIexgImlCf3voKrz1avBgGtGOdU67ePgB/8sTAsmNmK+6cg74TrEF+k/iyOHuacXwE2fSf&#10;ocE4bBcgAQ2t01E8lIMgOtbpcKpN5MLROL2aza6n6OLou5mUF+PLxK5g1fNz63z4KECTuKmpw+In&#10;eLZ/8CHSYdXzlRjNg5LNSiqVDm67WSpH9gwbZZW+/FbZjmVrahbE8PlqwnuBoQzpa3o9xb5Emtqi&#10;qKGTZo2t9ZQF+2vEaVlelhdJs1fEtAw4IErqms7G8cstG2X+YJrUvoFJlffITpmj7lHqLHoYNsOx&#10;jhtoDlgBB3kQcHBx04H7SUmPQ1BT/2PHnKBEfTKxiuXkpoxjk07HzNwL1+bcxQxHMEybkrxdhjxr&#10;O+vktsNYuXMM3GHtW5mqEpsk8zoyx1ZP4h7HMs7S+Tnd+v3zWPwCAAD//wMAUEsDBBQABgAIAAAA&#10;IQDt61S03QAAAA0BAAAPAAAAZHJzL2Rvd25yZXYueG1sTI/NTsMwEITvSLyDtUjcqB0I/QlxqgqE&#10;4EoCPTvxkkSN11HstuHt2Z7g9o12NDuTb2c3iBNOofekIVkoEEiNtz21Gj6r17s1iBANWTN4Qg0/&#10;GGBbXF/lJrP+TB94KmMrOIRCZjR0MY6ZlKHp0Jmw8CMS37795ExkObXSTubM4W6Q90otpTM98YfO&#10;jPjcYXMoj05DVW5KTN7neo+D3L184aFq35TWtzfz7glExDn+meFSn6tDwZ1qfyQbxMA6TXlLZFAr&#10;hosjWSdLEDXTY/qwAlnk8v+K4hcAAP//AwBQSwECLQAUAAYACAAAACEAtoM4kv4AAADhAQAAEwAA&#10;AAAAAAAAAAAAAAAAAAAAW0NvbnRlbnRfVHlwZXNdLnhtbFBLAQItABQABgAIAAAAIQA4/SH/1gAA&#10;AJQBAAALAAAAAAAAAAAAAAAAAC8BAABfcmVscy8ucmVsc1BLAQItABQABgAIAAAAIQC4HgBFRwIA&#10;AIQEAAAOAAAAAAAAAAAAAAAAAC4CAABkcnMvZTJvRG9jLnhtbFBLAQItABQABgAIAAAAIQDt61S0&#10;3QAAAA0BAAAPAAAAAAAAAAAAAAAAAKEEAABkcnMvZG93bnJldi54bWxQSwUGAAAAAAQABADzAAAA&#10;qwUAAAAA&#10;" strokecolor="#622423" strokeweight="6pt">
                <v:fill opacity="0"/>
                <v:stroke linestyle="thinThick"/>
                <v:textbox inset="9.6pt,6pt,9.6pt,6pt">
                  <w:txbxContent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lang w:val="en-GB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lang w:val="en-GB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LAPORAN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id-ID"/>
                        </w:rPr>
                        <w:t>PELAKSANAAN</w:t>
                      </w:r>
                      <w:r w:rsidRPr="00BB3605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 KEGIATAN</w:t>
                      </w:r>
                    </w:p>
                    <w:p w:rsidR="006A12A6" w:rsidRPr="006A12A6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  <w:lang w:val="id-ID"/>
                        </w:rPr>
                        <w:t>KOORDINATOR WILAYAH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KULIAH KERJA NYATA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PEMBELAJARAN PEMBERDAYAAN MASYARAKAT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UNIVERSITAS GADJAH MADA</w:t>
                      </w:r>
                    </w:p>
                    <w:p w:rsidR="006A12A6" w:rsidRPr="0022043E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lang w:val="id-ID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TAHUN :</w:t>
                      </w:r>
                      <w:r w:rsidR="0022043E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 …</w:t>
                      </w:r>
                      <w:r w:rsidR="0022043E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lang w:val="id-ID"/>
                        </w:rPr>
                        <w:t>....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8C75DB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8C75DB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8C75DB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6A12A6" w:rsidRDefault="0022043E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1314D1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id-ID" w:eastAsia="id-ID"/>
                        </w:rPr>
                        <w:drawing>
                          <wp:inline distT="0" distB="0" distL="0" distR="0">
                            <wp:extent cx="1628775" cy="1647825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id-ID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Disusun Oleh</w:t>
                      </w:r>
                      <w:r w:rsidRPr="00BB3605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A12A6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C75DB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C75DB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C75DB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C75DB" w:rsidRDefault="008C75DB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SUBDIREKTORAT KKN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DIREKTORAT PENGABDIAN KEPADA MASYARAKAT 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UNIVERSITAS GADJAH MADA </w:t>
                      </w:r>
                    </w:p>
                    <w:p w:rsidR="006A12A6" w:rsidRPr="00BB3605" w:rsidRDefault="006A12A6" w:rsidP="006A12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BB3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YOGYAKARTA</w:t>
                      </w:r>
                    </w:p>
                    <w:p w:rsidR="006A12A6" w:rsidRPr="0022043E" w:rsidRDefault="0022043E" w:rsidP="006A12A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d-ID"/>
                        </w:rPr>
                        <w:t>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12A6" w:rsidRDefault="006A12A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8C75DB" w:rsidRDefault="008C75DB" w:rsidP="008C7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C75DB" w:rsidRPr="008C75DB" w:rsidRDefault="008C75DB" w:rsidP="008C75DB">
      <w:pPr>
        <w:spacing w:after="0" w:line="240" w:lineRule="auto"/>
        <w:rPr>
          <w:rFonts w:ascii="Arial" w:eastAsia="Arial" w:hAnsi="Arial" w:cs="Arial"/>
          <w:b/>
          <w:iCs/>
          <w:sz w:val="24"/>
          <w:szCs w:val="24"/>
        </w:rPr>
      </w:pPr>
      <w:r w:rsidRPr="008C75DB">
        <w:rPr>
          <w:rFonts w:ascii="Arial" w:hAnsi="Arial" w:cs="Arial"/>
          <w:b/>
          <w:iCs/>
          <w:sz w:val="24"/>
          <w:szCs w:val="24"/>
        </w:rPr>
        <w:t xml:space="preserve">LAPORAN </w:t>
      </w:r>
      <w:r w:rsidRPr="008C75DB">
        <w:rPr>
          <w:rFonts w:ascii="Arial" w:hAnsi="Arial" w:cs="Arial"/>
          <w:b/>
          <w:iCs/>
          <w:sz w:val="24"/>
          <w:szCs w:val="24"/>
          <w:lang w:val="id-ID"/>
        </w:rPr>
        <w:t>PELAKSANAAN</w:t>
      </w:r>
      <w:r w:rsidRPr="008C75DB">
        <w:rPr>
          <w:rFonts w:ascii="Arial" w:hAnsi="Arial" w:cs="Arial"/>
          <w:b/>
          <w:iCs/>
          <w:sz w:val="24"/>
          <w:szCs w:val="24"/>
        </w:rPr>
        <w:t xml:space="preserve"> KEGIATAN</w:t>
      </w:r>
    </w:p>
    <w:p w:rsidR="008C75DB" w:rsidRPr="008C75DB" w:rsidRDefault="008C75DB" w:rsidP="008C75DB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id-ID"/>
        </w:rPr>
      </w:pPr>
      <w:r w:rsidRPr="008C75DB">
        <w:rPr>
          <w:rFonts w:ascii="Arial" w:hAnsi="Arial" w:cs="Arial"/>
          <w:b/>
          <w:iCs/>
          <w:sz w:val="24"/>
          <w:szCs w:val="24"/>
          <w:lang w:val="id-ID"/>
        </w:rPr>
        <w:t>KOORDINATOR WILAYAH</w:t>
      </w:r>
    </w:p>
    <w:p w:rsidR="008C75DB" w:rsidRPr="008C75DB" w:rsidRDefault="008C75DB" w:rsidP="008C75D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8C75DB" w:rsidRPr="008C75DB" w:rsidRDefault="008C75DB" w:rsidP="008C75D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8C75DB">
        <w:rPr>
          <w:rFonts w:ascii="Arial" w:hAnsi="Arial" w:cs="Arial"/>
          <w:b/>
          <w:iCs/>
          <w:sz w:val="24"/>
          <w:szCs w:val="24"/>
        </w:rPr>
        <w:t>KULIAH KERJA NYATA</w:t>
      </w:r>
    </w:p>
    <w:p w:rsidR="008C75DB" w:rsidRPr="008C75DB" w:rsidRDefault="008C75DB" w:rsidP="008C75D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8C75DB">
        <w:rPr>
          <w:rFonts w:ascii="Arial" w:hAnsi="Arial" w:cs="Arial"/>
          <w:b/>
          <w:iCs/>
          <w:sz w:val="24"/>
          <w:szCs w:val="24"/>
        </w:rPr>
        <w:t>PEMBELAJARAN PEMBERDAYAAN MASYARAKAT</w:t>
      </w:r>
    </w:p>
    <w:p w:rsidR="008C75DB" w:rsidRPr="008C75DB" w:rsidRDefault="008C75DB" w:rsidP="008C75D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8C75DB">
        <w:rPr>
          <w:rFonts w:ascii="Arial" w:hAnsi="Arial" w:cs="Arial"/>
          <w:b/>
          <w:iCs/>
          <w:sz w:val="24"/>
          <w:szCs w:val="24"/>
        </w:rPr>
        <w:t>UNIVERSITAS GADJAH MADA</w:t>
      </w:r>
    </w:p>
    <w:p w:rsidR="008C75DB" w:rsidRPr="0022043E" w:rsidRDefault="0022043E" w:rsidP="008C7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Arial" w:hAnsi="Arial" w:cs="Arial"/>
          <w:b/>
          <w:iCs/>
          <w:sz w:val="24"/>
          <w:szCs w:val="24"/>
        </w:rPr>
        <w:t>TAHUN : …</w:t>
      </w:r>
      <w:r>
        <w:rPr>
          <w:rFonts w:ascii="Arial" w:hAnsi="Arial" w:cs="Arial"/>
          <w:b/>
          <w:iCs/>
          <w:sz w:val="24"/>
          <w:szCs w:val="24"/>
          <w:lang w:val="id-ID"/>
        </w:rPr>
        <w:t>....</w:t>
      </w:r>
    </w:p>
    <w:p w:rsidR="008C75DB" w:rsidRDefault="008C75DB" w:rsidP="008C7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206CA" w:rsidRDefault="008206CA" w:rsidP="008C7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206CA" w:rsidRDefault="008206CA" w:rsidP="008C7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C75DB" w:rsidRDefault="008206CA" w:rsidP="008206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PENDAHULUAN</w:t>
      </w:r>
    </w:p>
    <w:p w:rsidR="008206CA" w:rsidRDefault="008206CA" w:rsidP="008206C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206CA" w:rsidRPr="008206CA" w:rsidRDefault="008206CA" w:rsidP="008206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PEMBAHASAN</w:t>
      </w:r>
    </w:p>
    <w:p w:rsidR="008C75DB" w:rsidRPr="008C75DB" w:rsidRDefault="008C75DB" w:rsidP="008C7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8C75DB" w:rsidRPr="008C75DB" w:rsidRDefault="008C75DB" w:rsidP="008206CA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 w:rsidRPr="008C75DB">
        <w:rPr>
          <w:rFonts w:ascii="Times New Roman" w:eastAsia="Times New Roman" w:hAnsi="Times New Roman"/>
          <w:sz w:val="24"/>
          <w:szCs w:val="24"/>
          <w:lang w:val="id-ID"/>
        </w:rPr>
        <w:t>Kecocokan antara tema dengan pelaksanaan KKN di wilayah KKN</w:t>
      </w:r>
    </w:p>
    <w:p w:rsidR="008C75DB" w:rsidRDefault="008C75DB" w:rsidP="008206CA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Keberlanjutan tema dengan program pemerintah daerah</w:t>
      </w:r>
    </w:p>
    <w:p w:rsidR="008C75DB" w:rsidRDefault="008C75DB" w:rsidP="008206CA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Deskripsi hasil pelaksanaan kegiatan KKN</w:t>
      </w:r>
    </w:p>
    <w:p w:rsidR="00091355" w:rsidRDefault="008C75DB" w:rsidP="008206CA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Evaluasi hasil pelaksanaan KKN</w:t>
      </w:r>
      <w:r w:rsidR="006A12A6" w:rsidRPr="008C75DB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8C75DB" w:rsidRDefault="008C75DB" w:rsidP="008206CA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Evaluasi pembimbingan KKN yang dilaksanakan oleh DPL</w:t>
      </w:r>
    </w:p>
    <w:p w:rsidR="009B4FB1" w:rsidRDefault="008C75DB" w:rsidP="009B4FB1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Saran lokasi KKN </w:t>
      </w:r>
      <w:r w:rsidR="0022043E">
        <w:rPr>
          <w:rFonts w:ascii="Times New Roman" w:eastAsia="Times New Roman" w:hAnsi="Times New Roman"/>
          <w:sz w:val="24"/>
          <w:szCs w:val="24"/>
          <w:lang w:val="id-ID"/>
        </w:rPr>
        <w:t>selanjutnya</w:t>
      </w:r>
    </w:p>
    <w:p w:rsidR="009B4FB1" w:rsidRPr="009B4FB1" w:rsidRDefault="009B4FB1" w:rsidP="009B4FB1">
      <w:pPr>
        <w:pStyle w:val="ListParagraph"/>
        <w:numPr>
          <w:ilvl w:val="0"/>
          <w:numId w:val="1"/>
        </w:numPr>
        <w:spacing w:after="0" w:line="48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 w:rsidRPr="009B4FB1">
        <w:rPr>
          <w:rFonts w:ascii="Times New Roman" w:eastAsia="Times New Roman" w:hAnsi="Times New Roman"/>
          <w:sz w:val="24"/>
          <w:szCs w:val="24"/>
          <w:lang w:val="id-ID"/>
        </w:rPr>
        <w:t xml:space="preserve">Rekomendasi DPL KKN </w:t>
      </w:r>
      <w:r w:rsidR="0022043E">
        <w:rPr>
          <w:rFonts w:ascii="Times New Roman" w:eastAsia="Times New Roman" w:hAnsi="Times New Roman"/>
          <w:sz w:val="24"/>
          <w:szCs w:val="24"/>
          <w:lang w:val="id-ID"/>
        </w:rPr>
        <w:t>selanjutnya</w:t>
      </w:r>
    </w:p>
    <w:p w:rsidR="008206CA" w:rsidRDefault="008206CA" w:rsidP="008206C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SARAN DAN USULAN</w:t>
      </w:r>
      <w:r w:rsidR="009B4FB1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6A12A6" w:rsidRPr="009A241E" w:rsidRDefault="006A12A6" w:rsidP="008C75D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A12A6" w:rsidRPr="008C75DB" w:rsidRDefault="006A12A6" w:rsidP="008C75D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6A12A6" w:rsidRPr="008C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AD4"/>
    <w:multiLevelType w:val="hybridMultilevel"/>
    <w:tmpl w:val="9AFAE0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5454"/>
    <w:multiLevelType w:val="hybridMultilevel"/>
    <w:tmpl w:val="F324709E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1507"/>
    <w:multiLevelType w:val="hybridMultilevel"/>
    <w:tmpl w:val="0F4E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4294"/>
    <w:multiLevelType w:val="hybridMultilevel"/>
    <w:tmpl w:val="2D4633C2"/>
    <w:lvl w:ilvl="0" w:tplc="5BFAEA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B3688"/>
    <w:multiLevelType w:val="hybridMultilevel"/>
    <w:tmpl w:val="0F4E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55"/>
    <w:rsid w:val="00091355"/>
    <w:rsid w:val="001314D1"/>
    <w:rsid w:val="0022043E"/>
    <w:rsid w:val="004C3C79"/>
    <w:rsid w:val="005D0228"/>
    <w:rsid w:val="006A12A6"/>
    <w:rsid w:val="00747E32"/>
    <w:rsid w:val="007A704C"/>
    <w:rsid w:val="008206CA"/>
    <w:rsid w:val="008C75DB"/>
    <w:rsid w:val="00973500"/>
    <w:rsid w:val="009A241E"/>
    <w:rsid w:val="009B4FB1"/>
    <w:rsid w:val="00CD45D7"/>
    <w:rsid w:val="00DB5186"/>
    <w:rsid w:val="00D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6B6C"/>
  <w15:chartTrackingRefBased/>
  <w15:docId w15:val="{25176552-EF3F-46DA-95E2-6FDBE44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DPKM UGM</cp:lastModifiedBy>
  <cp:revision>2</cp:revision>
  <cp:lastPrinted>2016-08-11T02:11:00Z</cp:lastPrinted>
  <dcterms:created xsi:type="dcterms:W3CDTF">2019-08-09T03:10:00Z</dcterms:created>
  <dcterms:modified xsi:type="dcterms:W3CDTF">2019-08-09T03:10:00Z</dcterms:modified>
</cp:coreProperties>
</file>